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45E0" w14:textId="77777777" w:rsidR="00463CE7" w:rsidRDefault="00463CE7" w:rsidP="00D01224">
      <w:pPr>
        <w:pStyle w:val="Web"/>
        <w:adjustRightInd w:val="0"/>
        <w:snapToGrid w:val="0"/>
        <w:spacing w:beforeLines="25" w:before="90" w:beforeAutospacing="0" w:afterLines="25" w:after="90" w:afterAutospacing="0" w:line="2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63CE7">
        <w:rPr>
          <w:rFonts w:ascii="標楷體" w:eastAsia="標楷體" w:hAnsi="標楷體" w:hint="eastAsia"/>
          <w:b/>
          <w:color w:val="000000"/>
          <w:sz w:val="36"/>
          <w:szCs w:val="36"/>
        </w:rPr>
        <w:t>國立中興大學農業暨自然資源學院</w:t>
      </w:r>
    </w:p>
    <w:p w14:paraId="0EA1A448" w14:textId="671F936B" w:rsidR="00D01224" w:rsidRPr="001E2FA9" w:rsidRDefault="004A6308" w:rsidP="00D01224">
      <w:pPr>
        <w:pStyle w:val="Web"/>
        <w:adjustRightInd w:val="0"/>
        <w:snapToGrid w:val="0"/>
        <w:spacing w:beforeLines="25" w:before="90" w:beforeAutospacing="0" w:afterLines="25" w:after="90" w:afterAutospacing="0"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D01224">
        <w:rPr>
          <w:rFonts w:ascii="標楷體" w:eastAsia="標楷體" w:hAnsi="標楷體" w:hint="eastAsia"/>
          <w:b/>
          <w:color w:val="000000"/>
          <w:sz w:val="36"/>
          <w:szCs w:val="36"/>
        </w:rPr>
        <w:t>英文演講及海報</w:t>
      </w:r>
      <w:r w:rsidR="00D01224" w:rsidRPr="001E2FA9">
        <w:rPr>
          <w:rFonts w:ascii="標楷體" w:eastAsia="標楷體" w:hAnsi="標楷體" w:hint="eastAsia"/>
          <w:b/>
          <w:color w:val="000000"/>
          <w:sz w:val="36"/>
          <w:szCs w:val="36"/>
        </w:rPr>
        <w:t>競賽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  <w:r w:rsidR="00D01224" w:rsidRPr="001E2FA9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709"/>
        <w:gridCol w:w="1559"/>
        <w:gridCol w:w="67"/>
        <w:gridCol w:w="1351"/>
        <w:gridCol w:w="1681"/>
        <w:gridCol w:w="1682"/>
      </w:tblGrid>
      <w:tr w:rsidR="00D82483" w14:paraId="3E2A3C6E" w14:textId="77777777" w:rsidTr="005F2318">
        <w:trPr>
          <w:trHeight w:val="441"/>
          <w:jc w:val="center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14FC1F6" w14:textId="5636F9A7" w:rsidR="00D82483" w:rsidRPr="00533302" w:rsidRDefault="00D82483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/>
                <w:bCs/>
                <w:strike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D0BF01" w14:textId="7072CDA9" w:rsidR="00D82483" w:rsidRPr="007C79AF" w:rsidRDefault="00D82483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收件日期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3C4B86" w14:textId="6CEDCF88" w:rsidR="00D82483" w:rsidRPr="007C79AF" w:rsidRDefault="00D82483" w:rsidP="007B24A8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作品編號</w:t>
            </w:r>
          </w:p>
        </w:tc>
      </w:tr>
      <w:tr w:rsidR="00D82483" w14:paraId="7513A897" w14:textId="77777777" w:rsidTr="005F2318">
        <w:trPr>
          <w:trHeight w:val="505"/>
          <w:jc w:val="center"/>
        </w:trPr>
        <w:tc>
          <w:tcPr>
            <w:tcW w:w="552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510D38" w14:textId="77777777" w:rsidR="00D82483" w:rsidRPr="00533302" w:rsidRDefault="00D82483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/>
                <w:bCs/>
                <w:strike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1FB6A0" w14:textId="77777777" w:rsidR="000E723A" w:rsidRDefault="00D82483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proofErr w:type="gramStart"/>
            <w:r w:rsidRPr="00EE47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（</w:t>
            </w:r>
            <w:proofErr w:type="gramEnd"/>
            <w:r w:rsidRPr="00EE47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主辦單位</w:t>
            </w:r>
          </w:p>
          <w:p w14:paraId="08751E60" w14:textId="79EF370C" w:rsidR="00D82483" w:rsidRDefault="00D82483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E47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填寫</w:t>
            </w:r>
            <w:proofErr w:type="gramStart"/>
            <w:r w:rsidRPr="00EE47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）</w:t>
            </w:r>
            <w:proofErr w:type="gramEnd"/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66F185" w14:textId="77777777" w:rsidR="000E723A" w:rsidRDefault="00D82483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proofErr w:type="gramStart"/>
            <w:r w:rsidRPr="00EE47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（</w:t>
            </w:r>
            <w:proofErr w:type="gramEnd"/>
            <w:r w:rsidRPr="00EE47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主辦單位</w:t>
            </w:r>
          </w:p>
          <w:p w14:paraId="101AF41D" w14:textId="00AE0E4B" w:rsidR="00D82483" w:rsidRPr="00EE471A" w:rsidRDefault="00D82483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E47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填寫</w:t>
            </w:r>
            <w:proofErr w:type="gramStart"/>
            <w:r w:rsidRPr="00EE47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）</w:t>
            </w:r>
            <w:proofErr w:type="gramEnd"/>
          </w:p>
        </w:tc>
      </w:tr>
      <w:tr w:rsidR="00533302" w14:paraId="31E8B694" w14:textId="77777777" w:rsidTr="004A7CA3">
        <w:trPr>
          <w:trHeight w:val="1347"/>
          <w:jc w:val="center"/>
        </w:trPr>
        <w:tc>
          <w:tcPr>
            <w:tcW w:w="88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110B" w14:textId="577FB266" w:rsidR="00533302" w:rsidRPr="007C79AF" w:rsidRDefault="00D82483" w:rsidP="007B24A8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參賽題目:</w:t>
            </w:r>
          </w:p>
        </w:tc>
      </w:tr>
      <w:tr w:rsidR="008B0741" w14:paraId="60243FE2" w14:textId="77777777" w:rsidTr="008B0741">
        <w:trPr>
          <w:trHeight w:val="85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815F8C" w14:textId="51C65567" w:rsidR="008B0741" w:rsidRPr="007C79AF" w:rsidRDefault="008B0741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參賽者資料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0B51E" w14:textId="5E4994CF" w:rsidR="008B0741" w:rsidRPr="007C79AF" w:rsidRDefault="008B0741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學系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1CEBD" w14:textId="522D1650" w:rsidR="008B0741" w:rsidRPr="007C79AF" w:rsidRDefault="008B0741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B65B5" w14:textId="451A4ABB" w:rsidR="008B0741" w:rsidRPr="007C79AF" w:rsidRDefault="008B0741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學</w:t>
            </w:r>
            <w:r w:rsidRPr="007C79AF"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9C783" w14:textId="77777777" w:rsidR="008B0741" w:rsidRPr="007C79AF" w:rsidRDefault="008B0741" w:rsidP="007B24A8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7E90C" w14:textId="77777777" w:rsidR="008B0741" w:rsidRPr="007C79AF" w:rsidRDefault="008B0741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英文姓名</w:t>
            </w:r>
          </w:p>
        </w:tc>
      </w:tr>
      <w:tr w:rsidR="008B0741" w14:paraId="61879058" w14:textId="77777777" w:rsidTr="008B0741">
        <w:trPr>
          <w:trHeight w:val="85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3A8BA" w14:textId="77777777" w:rsidR="008B0741" w:rsidRDefault="008B0741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A0DC9" w14:textId="77777777" w:rsidR="008B0741" w:rsidRDefault="008B0741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20F74" w14:textId="6D7E1A0B" w:rsidR="008B0741" w:rsidRDefault="008B0741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CC96E" w14:textId="09BCD15E" w:rsidR="008B0741" w:rsidRDefault="008B0741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83CFA" w14:textId="6BA3306D" w:rsidR="008B0741" w:rsidRDefault="008B0741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82F9E" w14:textId="77777777" w:rsidR="008B0741" w:rsidRDefault="008B0741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A7CA3" w14:paraId="5059FE74" w14:textId="77777777" w:rsidTr="008B0741">
        <w:trPr>
          <w:trHeight w:val="85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7408C06" w14:textId="64010E82" w:rsidR="004A7CA3" w:rsidRDefault="004A7CA3" w:rsidP="00533302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8B8CC" w14:textId="2058930A" w:rsidR="004A7CA3" w:rsidRPr="007C79AF" w:rsidRDefault="004A7CA3" w:rsidP="004A7CA3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聯絡</w:t>
            </w:r>
            <w:r w:rsidR="008B074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4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6373B0" w14:textId="681C38F2" w:rsidR="004A7CA3" w:rsidRPr="007C79AF" w:rsidRDefault="008B0741" w:rsidP="004A7CA3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電子郵件</w:t>
            </w:r>
          </w:p>
        </w:tc>
      </w:tr>
      <w:tr w:rsidR="004A7CA3" w14:paraId="673E3F54" w14:textId="77777777" w:rsidTr="008B0741">
        <w:trPr>
          <w:trHeight w:val="1045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485A5" w14:textId="77777777" w:rsidR="004A7CA3" w:rsidRDefault="004A7CA3" w:rsidP="00533302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15CEB" w14:textId="77777777" w:rsidR="004A7CA3" w:rsidRDefault="004A7CA3" w:rsidP="00533302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15172" w14:textId="77777777" w:rsidR="004A7CA3" w:rsidRDefault="004A7CA3" w:rsidP="00533302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533302" w14:paraId="23239702" w14:textId="77777777" w:rsidTr="007C79AF">
        <w:trPr>
          <w:trHeight w:val="850"/>
          <w:jc w:val="center"/>
        </w:trPr>
        <w:tc>
          <w:tcPr>
            <w:tcW w:w="88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7E307B" w14:textId="77777777" w:rsidR="003C6B61" w:rsidRPr="003C6B61" w:rsidRDefault="003C6B61" w:rsidP="003C6B6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 w:cs="Times New Roman"/>
                <w:bCs/>
                <w:sz w:val="21"/>
                <w:szCs w:val="21"/>
              </w:rPr>
            </w:pPr>
            <w:r w:rsidRPr="003C6B61">
              <w:rPr>
                <w:rFonts w:ascii="標楷體" w:eastAsia="標楷體" w:hAnsi="標楷體" w:cs="Times New Roman" w:hint="eastAsia"/>
                <w:bCs/>
                <w:sz w:val="21"/>
                <w:szCs w:val="21"/>
              </w:rPr>
              <w:t>請勾選下列所有注意事項，表示你已閱讀，明白及接受下方列明之所有條件。</w:t>
            </w:r>
          </w:p>
          <w:p w14:paraId="6E569C0A" w14:textId="7E378BF7" w:rsidR="00533302" w:rsidRPr="003C6B61" w:rsidRDefault="003C6B61" w:rsidP="003C6B6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9F4FF6">
              <w:rPr>
                <w:rFonts w:hint="eastAsia"/>
                <w:sz w:val="21"/>
                <w:szCs w:val="21"/>
              </w:rPr>
              <w:t></w:t>
            </w:r>
            <w:r w:rsidRPr="003C6B61">
              <w:rPr>
                <w:rFonts w:ascii="標楷體" w:eastAsia="標楷體" w:hAnsi="標楷體" w:hint="eastAsia"/>
                <w:bCs/>
                <w:sz w:val="21"/>
                <w:szCs w:val="21"/>
              </w:rPr>
              <w:t>本人聲明已完全清楚明白及願意遵守本競賽之所有辦法和規則。</w:t>
            </w:r>
          </w:p>
          <w:p w14:paraId="09081580" w14:textId="7D06C000" w:rsidR="003C6B61" w:rsidRPr="003C6B61" w:rsidRDefault="003C6B61" w:rsidP="003C6B61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9F4FF6">
              <w:rPr>
                <w:rFonts w:hint="eastAsia"/>
                <w:sz w:val="21"/>
                <w:szCs w:val="21"/>
              </w:rPr>
              <w:t></w:t>
            </w:r>
            <w:proofErr w:type="gramStart"/>
            <w:r w:rsidR="009B7605">
              <w:rPr>
                <w:rFonts w:ascii="標楷體" w:eastAsia="標楷體" w:hAnsi="標楷體" w:hint="eastAsia"/>
                <w:sz w:val="21"/>
                <w:szCs w:val="21"/>
              </w:rPr>
              <w:t>農資學</w:t>
            </w:r>
            <w:r w:rsidRPr="003C6B61">
              <w:rPr>
                <w:rFonts w:ascii="標楷體" w:eastAsia="標楷體" w:hAnsi="標楷體" w:hint="eastAsia"/>
                <w:sz w:val="21"/>
                <w:szCs w:val="21"/>
              </w:rPr>
              <w:t>院</w:t>
            </w:r>
            <w:proofErr w:type="gramEnd"/>
            <w:r w:rsidRPr="003C6B61">
              <w:rPr>
                <w:rFonts w:ascii="標楷體" w:eastAsia="標楷體" w:hAnsi="標楷體" w:hint="eastAsia"/>
                <w:sz w:val="21"/>
                <w:szCs w:val="21"/>
              </w:rPr>
              <w:t>保留修改、暫停或終止比賽的權利，恕</w:t>
            </w:r>
            <w:proofErr w:type="gramStart"/>
            <w:r w:rsidRPr="003C6B61">
              <w:rPr>
                <w:rFonts w:ascii="標楷體" w:eastAsia="標楷體" w:hAnsi="標楷體" w:hint="eastAsia"/>
                <w:sz w:val="21"/>
                <w:szCs w:val="21"/>
              </w:rPr>
              <w:t>不</w:t>
            </w:r>
            <w:proofErr w:type="gramEnd"/>
            <w:r w:rsidRPr="003C6B61">
              <w:rPr>
                <w:rFonts w:ascii="標楷體" w:eastAsia="標楷體" w:hAnsi="標楷體" w:hint="eastAsia"/>
                <w:sz w:val="21"/>
                <w:szCs w:val="21"/>
              </w:rPr>
              <w:t>另行通知。</w:t>
            </w:r>
          </w:p>
          <w:p w14:paraId="4704EDCC" w14:textId="07091C0F" w:rsidR="003C6B61" w:rsidRPr="003C6B61" w:rsidRDefault="003C6B61" w:rsidP="003C6B61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9F4FF6">
              <w:rPr>
                <w:rFonts w:hint="eastAsia"/>
                <w:sz w:val="21"/>
                <w:szCs w:val="21"/>
              </w:rPr>
              <w:t></w:t>
            </w:r>
            <w:r w:rsidRPr="003C6B61">
              <w:rPr>
                <w:rFonts w:ascii="標楷體" w:eastAsia="標楷體" w:hAnsi="標楷體" w:hint="eastAsia"/>
                <w:sz w:val="21"/>
                <w:szCs w:val="21"/>
              </w:rPr>
              <w:t>參賽資料一經遞交無法更改，參賽者請確保此參賽表上及所遞交文件內的各項資料全部屬實。</w:t>
            </w:r>
          </w:p>
        </w:tc>
      </w:tr>
      <w:tr w:rsidR="004A7CA3" w14:paraId="0B185934" w14:textId="77777777" w:rsidTr="007C79AF">
        <w:trPr>
          <w:trHeight w:val="1153"/>
          <w:jc w:val="center"/>
        </w:trPr>
        <w:tc>
          <w:tcPr>
            <w:tcW w:w="4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DFA22C" w14:textId="77777777" w:rsidR="004A7CA3" w:rsidRPr="007C79AF" w:rsidRDefault="004A7CA3" w:rsidP="004A7CA3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指導教授/導師</w:t>
            </w:r>
          </w:p>
          <w:p w14:paraId="58DD2D36" w14:textId="565D43F4" w:rsidR="004A7CA3" w:rsidRPr="007C79AF" w:rsidRDefault="004A7CA3" w:rsidP="004A7CA3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  <w:sz w:val="21"/>
              </w:rPr>
              <w:t>(簽名)</w:t>
            </w:r>
          </w:p>
        </w:tc>
        <w:tc>
          <w:tcPr>
            <w:tcW w:w="4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4F7A6C" w14:textId="3FE58A1D" w:rsidR="004A7CA3" w:rsidRPr="007C79AF" w:rsidRDefault="004A7CA3" w:rsidP="004A7CA3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79AF">
              <w:rPr>
                <w:rFonts w:ascii="標楷體" w:eastAsia="標楷體" w:hAnsi="標楷體" w:hint="eastAsia"/>
                <w:b/>
              </w:rPr>
              <w:t>系所主管</w:t>
            </w:r>
            <w:r w:rsidRPr="007C79AF">
              <w:rPr>
                <w:rFonts w:ascii="標楷體" w:eastAsia="標楷體" w:hAnsi="標楷體" w:hint="eastAsia"/>
                <w:b/>
              </w:rPr>
              <w:br/>
            </w:r>
            <w:r w:rsidRPr="007C79AF">
              <w:rPr>
                <w:rFonts w:ascii="標楷體" w:eastAsia="標楷體" w:hAnsi="標楷體" w:hint="eastAsia"/>
                <w:b/>
                <w:sz w:val="21"/>
              </w:rPr>
              <w:t>(簽名/核章)</w:t>
            </w:r>
          </w:p>
        </w:tc>
      </w:tr>
      <w:tr w:rsidR="004A7CA3" w14:paraId="44B8F9D9" w14:textId="77777777" w:rsidTr="007C79AF">
        <w:trPr>
          <w:trHeight w:val="1153"/>
          <w:jc w:val="center"/>
        </w:trPr>
        <w:tc>
          <w:tcPr>
            <w:tcW w:w="4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98435" w14:textId="77777777" w:rsidR="004A7CA3" w:rsidRDefault="004A7CA3" w:rsidP="00533302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5D493" w14:textId="77777777" w:rsidR="004A7CA3" w:rsidRDefault="004A7CA3" w:rsidP="00533302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14:paraId="5E92BF5D" w14:textId="4E232240" w:rsidR="00D73724" w:rsidRPr="00CB6009" w:rsidRDefault="00D73724" w:rsidP="00CB6009">
      <w:pPr>
        <w:widowControl/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</w:pPr>
    </w:p>
    <w:sectPr w:rsidR="00D73724" w:rsidRPr="00CB6009" w:rsidSect="002C3B28">
      <w:headerReference w:type="default" r:id="rId8"/>
      <w:footerReference w:type="default" r:id="rId9"/>
      <w:pgSz w:w="11906" w:h="16838" w:code="9"/>
      <w:pgMar w:top="454" w:right="424" w:bottom="454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3270" w14:textId="77777777" w:rsidR="006E397F" w:rsidRDefault="006E397F" w:rsidP="00D01224">
      <w:r>
        <w:separator/>
      </w:r>
    </w:p>
  </w:endnote>
  <w:endnote w:type="continuationSeparator" w:id="0">
    <w:p w14:paraId="2CD1004F" w14:textId="77777777" w:rsidR="006E397F" w:rsidRDefault="006E397F" w:rsidP="00D0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3416" w14:textId="77777777" w:rsidR="00D01224" w:rsidRPr="00EB0CBD" w:rsidRDefault="00D01224" w:rsidP="007811DB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14:paraId="5E73EBEF" w14:textId="77777777" w:rsidR="00D01224" w:rsidRPr="00EB0CBD" w:rsidRDefault="00D01224" w:rsidP="007811DB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14:paraId="202F15A7" w14:textId="77777777" w:rsidR="00D01224" w:rsidRPr="007811DB" w:rsidRDefault="00D01224" w:rsidP="007811DB">
    <w:pPr>
      <w:pStyle w:val="a5"/>
    </w:pPr>
  </w:p>
  <w:p w14:paraId="495E7BBD" w14:textId="77777777" w:rsidR="00D01224" w:rsidRDefault="00D01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11E2" w14:textId="77777777" w:rsidR="006E397F" w:rsidRDefault="006E397F" w:rsidP="00D01224">
      <w:r>
        <w:separator/>
      </w:r>
    </w:p>
  </w:footnote>
  <w:footnote w:type="continuationSeparator" w:id="0">
    <w:p w14:paraId="374392AC" w14:textId="77777777" w:rsidR="006E397F" w:rsidRDefault="006E397F" w:rsidP="00D0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84"/>
      <w:gridCol w:w="2912"/>
      <w:gridCol w:w="1415"/>
      <w:gridCol w:w="1591"/>
      <w:gridCol w:w="883"/>
      <w:gridCol w:w="2014"/>
    </w:tblGrid>
    <w:tr w:rsidR="001662FE" w:rsidRPr="009E7F48" w14:paraId="37461BEC" w14:textId="77777777" w:rsidTr="00C418E2">
      <w:trPr>
        <w:trHeight w:hRule="exact" w:val="454"/>
      </w:trPr>
      <w:tc>
        <w:tcPr>
          <w:tcW w:w="5000" w:type="pct"/>
          <w:gridSpan w:val="6"/>
          <w:vAlign w:val="center"/>
        </w:tcPr>
        <w:p w14:paraId="4D57AAF3" w14:textId="77777777" w:rsidR="001662FE" w:rsidRPr="009E7F48" w:rsidRDefault="00AA49CF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C418E2">
            <w:rPr>
              <w:rFonts w:eastAsia="標楷體" w:hAnsi="標楷體" w:hint="eastAsia"/>
              <w:sz w:val="28"/>
              <w:szCs w:val="28"/>
            </w:rPr>
            <w:t>個人資料提供同意書</w:t>
          </w:r>
        </w:p>
      </w:tc>
    </w:tr>
    <w:tr w:rsidR="001662FE" w:rsidRPr="009E7F48" w14:paraId="31AFD0B2" w14:textId="77777777" w:rsidTr="00C418E2">
      <w:trPr>
        <w:trHeight w:hRule="exact" w:val="454"/>
      </w:trPr>
      <w:tc>
        <w:tcPr>
          <w:tcW w:w="956" w:type="pct"/>
          <w:vAlign w:val="center"/>
        </w:tcPr>
        <w:p w14:paraId="17A9F8F0" w14:textId="77777777" w:rsidR="001662FE" w:rsidRPr="009E7F48" w:rsidRDefault="00AA49CF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文件編號</w:t>
          </w:r>
        </w:p>
      </w:tc>
      <w:tc>
        <w:tcPr>
          <w:tcW w:w="1336" w:type="pct"/>
          <w:tcBorders>
            <w:right w:val="single" w:sz="4" w:space="0" w:color="auto"/>
          </w:tcBorders>
          <w:vAlign w:val="center"/>
        </w:tcPr>
        <w:p w14:paraId="6EBFDE9C" w14:textId="77777777" w:rsidR="001662FE" w:rsidRPr="009E7F48" w:rsidRDefault="00AA49CF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sz w:val="28"/>
              <w:szCs w:val="28"/>
            </w:rPr>
            <w:t>NCHU-</w:t>
          </w:r>
          <w:r>
            <w:rPr>
              <w:rFonts w:eastAsia="標楷體"/>
              <w:sz w:val="28"/>
              <w:szCs w:val="28"/>
            </w:rPr>
            <w:t>PIMS-D-</w:t>
          </w:r>
          <w:r>
            <w:rPr>
              <w:rFonts w:eastAsia="標楷體" w:hint="eastAsia"/>
              <w:sz w:val="28"/>
              <w:szCs w:val="28"/>
            </w:rPr>
            <w:t>013</w:t>
          </w:r>
        </w:p>
      </w:tc>
      <w:tc>
        <w:tcPr>
          <w:tcW w:w="649" w:type="pct"/>
          <w:tcBorders>
            <w:left w:val="single" w:sz="4" w:space="0" w:color="auto"/>
          </w:tcBorders>
          <w:vAlign w:val="center"/>
        </w:tcPr>
        <w:p w14:paraId="51CBF531" w14:textId="77777777" w:rsidR="001662FE" w:rsidRPr="009E7F48" w:rsidRDefault="00AA49CF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機密等級</w:t>
          </w:r>
        </w:p>
      </w:tc>
      <w:tc>
        <w:tcPr>
          <w:tcW w:w="730" w:type="pct"/>
          <w:vAlign w:val="center"/>
        </w:tcPr>
        <w:p w14:paraId="188A2FA5" w14:textId="77777777" w:rsidR="001662FE" w:rsidRPr="009E7F48" w:rsidRDefault="00AA49CF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color w:val="0D0D0D"/>
              <w:sz w:val="28"/>
              <w:szCs w:val="28"/>
            </w:rPr>
          </w:pPr>
          <w:r>
            <w:rPr>
              <w:rFonts w:eastAsia="標楷體" w:hAnsi="標楷體" w:hint="eastAsia"/>
              <w:color w:val="0D0D0D"/>
              <w:sz w:val="28"/>
              <w:szCs w:val="28"/>
            </w:rPr>
            <w:t>內部使用</w:t>
          </w:r>
        </w:p>
      </w:tc>
      <w:tc>
        <w:tcPr>
          <w:tcW w:w="405" w:type="pct"/>
          <w:vAlign w:val="center"/>
        </w:tcPr>
        <w:p w14:paraId="0852946D" w14:textId="77777777" w:rsidR="001662FE" w:rsidRPr="009E7F48" w:rsidRDefault="00AA49CF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版次</w:t>
          </w:r>
        </w:p>
      </w:tc>
      <w:tc>
        <w:tcPr>
          <w:tcW w:w="924" w:type="pct"/>
          <w:vAlign w:val="center"/>
        </w:tcPr>
        <w:p w14:paraId="6314D803" w14:textId="77777777" w:rsidR="001662FE" w:rsidRPr="009E7F48" w:rsidRDefault="00AA49CF" w:rsidP="003B5CCC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/>
              <w:sz w:val="28"/>
              <w:szCs w:val="28"/>
            </w:rPr>
            <w:t>1</w:t>
          </w:r>
          <w:r>
            <w:rPr>
              <w:rFonts w:eastAsia="標楷體" w:hint="eastAsia"/>
              <w:sz w:val="28"/>
              <w:szCs w:val="28"/>
            </w:rPr>
            <w:t>.</w:t>
          </w:r>
          <w:r>
            <w:rPr>
              <w:rFonts w:eastAsia="標楷體"/>
              <w:sz w:val="28"/>
              <w:szCs w:val="28"/>
            </w:rPr>
            <w:t>1</w:t>
          </w:r>
        </w:p>
      </w:tc>
    </w:tr>
  </w:tbl>
  <w:p w14:paraId="40E5FBD4" w14:textId="77777777" w:rsidR="001662FE" w:rsidRDefault="006E39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76E"/>
    <w:multiLevelType w:val="hybridMultilevel"/>
    <w:tmpl w:val="766C818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72C8D0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8A40A02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41624A"/>
    <w:multiLevelType w:val="hybridMultilevel"/>
    <w:tmpl w:val="AEE64B8E"/>
    <w:lvl w:ilvl="0" w:tplc="3AFAD58A">
      <w:start w:val="1"/>
      <w:numFmt w:val="decimal"/>
      <w:lvlText w:val="%1."/>
      <w:lvlJc w:val="left"/>
      <w:pPr>
        <w:ind w:left="1056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 w15:restartNumberingAfterBreak="0">
    <w:nsid w:val="32F63C93"/>
    <w:multiLevelType w:val="hybridMultilevel"/>
    <w:tmpl w:val="09D6938E"/>
    <w:lvl w:ilvl="0" w:tplc="0409000F">
      <w:start w:val="1"/>
      <w:numFmt w:val="decimal"/>
      <w:lvlText w:val="%1."/>
      <w:lvlJc w:val="left"/>
      <w:pPr>
        <w:ind w:left="1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3" w:hanging="480"/>
      </w:pPr>
    </w:lvl>
    <w:lvl w:ilvl="2" w:tplc="0409001B" w:tentative="1">
      <w:start w:val="1"/>
      <w:numFmt w:val="lowerRoman"/>
      <w:lvlText w:val="%3."/>
      <w:lvlJc w:val="right"/>
      <w:pPr>
        <w:ind w:left="2053" w:hanging="480"/>
      </w:pPr>
    </w:lvl>
    <w:lvl w:ilvl="3" w:tplc="0409000F" w:tentative="1">
      <w:start w:val="1"/>
      <w:numFmt w:val="decimal"/>
      <w:lvlText w:val="%4."/>
      <w:lvlJc w:val="left"/>
      <w:pPr>
        <w:ind w:left="2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3" w:hanging="480"/>
      </w:pPr>
    </w:lvl>
    <w:lvl w:ilvl="5" w:tplc="0409001B" w:tentative="1">
      <w:start w:val="1"/>
      <w:numFmt w:val="lowerRoman"/>
      <w:lvlText w:val="%6."/>
      <w:lvlJc w:val="right"/>
      <w:pPr>
        <w:ind w:left="3493" w:hanging="480"/>
      </w:pPr>
    </w:lvl>
    <w:lvl w:ilvl="6" w:tplc="0409000F" w:tentative="1">
      <w:start w:val="1"/>
      <w:numFmt w:val="decimal"/>
      <w:lvlText w:val="%7."/>
      <w:lvlJc w:val="left"/>
      <w:pPr>
        <w:ind w:left="3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3" w:hanging="480"/>
      </w:pPr>
    </w:lvl>
    <w:lvl w:ilvl="8" w:tplc="0409001B" w:tentative="1">
      <w:start w:val="1"/>
      <w:numFmt w:val="lowerRoman"/>
      <w:lvlText w:val="%9."/>
      <w:lvlJc w:val="right"/>
      <w:pPr>
        <w:ind w:left="4933" w:hanging="480"/>
      </w:pPr>
    </w:lvl>
  </w:abstractNum>
  <w:abstractNum w:abstractNumId="3" w15:restartNumberingAfterBreak="0">
    <w:nsid w:val="604054E6"/>
    <w:multiLevelType w:val="hybridMultilevel"/>
    <w:tmpl w:val="B066D7C0"/>
    <w:lvl w:ilvl="0" w:tplc="4044E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35A07"/>
    <w:multiLevelType w:val="hybridMultilevel"/>
    <w:tmpl w:val="AEE64B8E"/>
    <w:lvl w:ilvl="0" w:tplc="3AFAD58A">
      <w:start w:val="1"/>
      <w:numFmt w:val="decimal"/>
      <w:lvlText w:val="%1."/>
      <w:lvlJc w:val="left"/>
      <w:pPr>
        <w:ind w:left="1056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24"/>
    <w:rsid w:val="000B6C0F"/>
    <w:rsid w:val="000E723A"/>
    <w:rsid w:val="00212AD1"/>
    <w:rsid w:val="002F0DC1"/>
    <w:rsid w:val="00376747"/>
    <w:rsid w:val="003C6B61"/>
    <w:rsid w:val="003D201C"/>
    <w:rsid w:val="00463CE7"/>
    <w:rsid w:val="00467A8A"/>
    <w:rsid w:val="00472558"/>
    <w:rsid w:val="004A6308"/>
    <w:rsid w:val="004A7CA3"/>
    <w:rsid w:val="00533302"/>
    <w:rsid w:val="0055397C"/>
    <w:rsid w:val="00556421"/>
    <w:rsid w:val="005F2318"/>
    <w:rsid w:val="006322CB"/>
    <w:rsid w:val="006910A5"/>
    <w:rsid w:val="006E397F"/>
    <w:rsid w:val="007C79AF"/>
    <w:rsid w:val="008B0741"/>
    <w:rsid w:val="009048A3"/>
    <w:rsid w:val="009722A6"/>
    <w:rsid w:val="009B7605"/>
    <w:rsid w:val="00AA49CF"/>
    <w:rsid w:val="00B2020C"/>
    <w:rsid w:val="00C3327F"/>
    <w:rsid w:val="00CA1DC1"/>
    <w:rsid w:val="00CB6009"/>
    <w:rsid w:val="00D01224"/>
    <w:rsid w:val="00D73724"/>
    <w:rsid w:val="00D82483"/>
    <w:rsid w:val="00E707E6"/>
    <w:rsid w:val="00F06226"/>
    <w:rsid w:val="00F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6906B"/>
  <w15:chartTrackingRefBased/>
  <w15:docId w15:val="{890F4FD0-9353-4A5B-BDF0-91410D37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22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D01224"/>
    <w:pPr>
      <w:ind w:left="187"/>
      <w:outlineLvl w:val="0"/>
    </w:pPr>
    <w:rPr>
      <w:rFonts w:ascii="Malgun Gothic" w:eastAsia="Malgun Gothic" w:hAnsi="Malgun Gothic" w:cstheme="minorBidi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01224"/>
    <w:rPr>
      <w:rFonts w:ascii="Malgun Gothic" w:eastAsia="Malgun Gothic" w:hAnsi="Malgun Gothic"/>
      <w:b/>
      <w:bCs/>
      <w:kern w:val="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D01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12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D01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0122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D012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ody Text"/>
    <w:basedOn w:val="a"/>
    <w:link w:val="a8"/>
    <w:uiPriority w:val="1"/>
    <w:qFormat/>
    <w:rsid w:val="00D01224"/>
    <w:pPr>
      <w:spacing w:before="68"/>
      <w:ind w:left="697"/>
    </w:pPr>
    <w:rPr>
      <w:rFonts w:ascii="新細明體" w:hAnsi="新細明體" w:cstheme="minorBidi"/>
      <w:kern w:val="0"/>
      <w:sz w:val="22"/>
      <w:szCs w:val="22"/>
      <w:lang w:eastAsia="en-US"/>
    </w:rPr>
  </w:style>
  <w:style w:type="character" w:customStyle="1" w:styleId="a8">
    <w:name w:val="本文 字元"/>
    <w:basedOn w:val="a0"/>
    <w:link w:val="a7"/>
    <w:uiPriority w:val="1"/>
    <w:rsid w:val="00D01224"/>
    <w:rPr>
      <w:rFonts w:ascii="新細明體" w:eastAsia="新細明體" w:hAnsi="新細明體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B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C6B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51EE-95A8-4D02-A3F3-B054471B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KF05092</dc:creator>
  <cp:keywords/>
  <dc:description/>
  <cp:lastModifiedBy>新助理</cp:lastModifiedBy>
  <cp:revision>2</cp:revision>
  <cp:lastPrinted>2022-09-20T02:02:00Z</cp:lastPrinted>
  <dcterms:created xsi:type="dcterms:W3CDTF">2023-09-19T07:10:00Z</dcterms:created>
  <dcterms:modified xsi:type="dcterms:W3CDTF">2023-09-19T07:10:00Z</dcterms:modified>
</cp:coreProperties>
</file>